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9C" w:rsidRDefault="00551E7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 Родны склон назоўнікаў  2-га скланення.</w:t>
      </w:r>
    </w:p>
    <w:p w:rsidR="00551E77" w:rsidRDefault="00551E77" w:rsidP="00D158B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удакладненне</w:t>
      </w:r>
      <w:r w:rsidR="002A6E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58B7">
        <w:rPr>
          <w:rFonts w:ascii="Times New Roman" w:hAnsi="Times New Roman" w:cs="Times New Roman"/>
          <w:sz w:val="28"/>
          <w:szCs w:val="28"/>
          <w:lang w:val="be-BY"/>
        </w:rPr>
        <w:t xml:space="preserve">ведаў аб агульным значэнні роднага склону назоўнікаў; фарміраванне ўменняў вызначаць родны склон назоўнікаў 2-га скланення і </w:t>
      </w:r>
      <w:r w:rsidR="00157364">
        <w:rPr>
          <w:rFonts w:ascii="Times New Roman" w:hAnsi="Times New Roman" w:cs="Times New Roman"/>
          <w:sz w:val="28"/>
          <w:szCs w:val="28"/>
          <w:lang w:val="be-BY"/>
        </w:rPr>
        <w:t>правільна пісаць канчаткі; раз</w:t>
      </w:r>
      <w:r w:rsidR="00D158B7">
        <w:rPr>
          <w:rFonts w:ascii="Times New Roman" w:hAnsi="Times New Roman" w:cs="Times New Roman"/>
          <w:sz w:val="28"/>
          <w:szCs w:val="28"/>
          <w:lang w:val="be-BY"/>
        </w:rPr>
        <w:t xml:space="preserve">віццё звязнай мовы, мыслення вучняў; выхаванне </w:t>
      </w:r>
      <w:r w:rsidR="00157364">
        <w:rPr>
          <w:rFonts w:ascii="Times New Roman" w:hAnsi="Times New Roman" w:cs="Times New Roman"/>
          <w:sz w:val="28"/>
          <w:szCs w:val="28"/>
          <w:lang w:val="be-BY"/>
        </w:rPr>
        <w:t>імкнення дапамагаць зімуючым птушкам.</w:t>
      </w:r>
    </w:p>
    <w:p w:rsidR="00157364" w:rsidRDefault="00157364" w:rsidP="00D158B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падручнік “Беларуская мова” для 4 класа, карткі для групавой работы, малюнкі птушак, камп’ютар, слайды, папяровыя сняжынкі.</w:t>
      </w:r>
    </w:p>
    <w:p w:rsidR="00157364" w:rsidRDefault="00157364" w:rsidP="0015736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урока.</w:t>
      </w:r>
    </w:p>
    <w:p w:rsidR="00157364" w:rsidRPr="00774707" w:rsidRDefault="00157364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І. Арганізацыйны момант. Псіхалагічны настрой на ўрок.</w:t>
      </w:r>
    </w:p>
    <w:p w:rsidR="00157364" w:rsidRPr="00774707" w:rsidRDefault="00157364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“Хвілінка настрою”</w:t>
      </w:r>
      <w:r w:rsidR="009E2F1E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 ( Памахайце рукамі дзяўчынкі, а цяпер – хлопчыкі, у каго ёсць банцікі, у каго ў адзенні ёсць белы колер, хто сёння раніцай чысціў зубы, хто ішоў у школу пешшу, хто падрыхтаваў усё неабходнае да ўрока.)</w:t>
      </w:r>
    </w:p>
    <w:p w:rsidR="009E2F1E" w:rsidRPr="00774707" w:rsidRDefault="009E2F1E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ІІ. Актуалізацыя апорных ведаў.</w:t>
      </w:r>
    </w:p>
    <w:p w:rsidR="009E2F1E" w:rsidRPr="00774707" w:rsidRDefault="009E2F1E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1. Гульня “Так – не”. Тэставае заданне ( калі згодны ставіце “+”, калі не згодны – “</w:t>
      </w:r>
      <w:r w:rsidR="002A6EF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>”, ка не ведаеце – “.”.</w:t>
      </w:r>
    </w:p>
    <w:p w:rsidR="009E2F1E" w:rsidRPr="00774707" w:rsidRDefault="009E2F1E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1. Назоўнікі адказваюць на пытанні хто? што?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2. Назоўнік абазначае прадмет.</w:t>
      </w:r>
    </w:p>
    <w:p w:rsidR="009E2F1E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9E2F1E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. Назоўнікі 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9E2F1E" w:rsidRPr="00774707">
        <w:rPr>
          <w:rFonts w:ascii="Times New Roman" w:hAnsi="Times New Roman" w:cs="Times New Roman"/>
          <w:sz w:val="28"/>
          <w:szCs w:val="28"/>
          <w:lang w:val="be-BY"/>
        </w:rPr>
        <w:t>змяняюцца па родах.</w:t>
      </w:r>
    </w:p>
    <w:p w:rsidR="009E2F1E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9E2F1E" w:rsidRPr="00774707">
        <w:rPr>
          <w:rFonts w:ascii="Times New Roman" w:hAnsi="Times New Roman" w:cs="Times New Roman"/>
          <w:sz w:val="28"/>
          <w:szCs w:val="28"/>
          <w:lang w:val="be-BY"/>
        </w:rPr>
        <w:t>. Назоўнікі змяняюцца па ліках.</w:t>
      </w:r>
    </w:p>
    <w:p w:rsidR="009E2F1E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9E2F1E" w:rsidRPr="00774707">
        <w:rPr>
          <w:rFonts w:ascii="Times New Roman" w:hAnsi="Times New Roman" w:cs="Times New Roman"/>
          <w:sz w:val="28"/>
          <w:szCs w:val="28"/>
          <w:lang w:val="be-BY"/>
        </w:rPr>
        <w:t>. Назоўнік “нажніцы” ўжываецца толькі ў множным ліку.</w:t>
      </w:r>
    </w:p>
    <w:p w:rsidR="009E2F1E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6. Скланенне – гэта змяненне назоўнікаў па пытаннях.</w:t>
      </w:r>
    </w:p>
    <w:p w:rsidR="00C57407" w:rsidRPr="00774707" w:rsidRDefault="00C57407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A14BF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У беларускай мове 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 склонаў.</w:t>
      </w:r>
    </w:p>
    <w:p w:rsidR="001A14BF" w:rsidRPr="00774707" w:rsidRDefault="00C57407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1A14BF" w:rsidRPr="0077470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>Назоўнік у назоўным склоне ў сказе заўсёды з’яўляецца дзейнікам.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Творны склон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 адказвае на пытанні ка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чым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C57407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Да першага скланення адносяцца назоўнікі ніякага роду.</w:t>
      </w:r>
    </w:p>
    <w:p w:rsidR="00C57407" w:rsidRPr="00774707" w:rsidRDefault="00C57407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11. Назоўнік “медаль” адносіцца да трэцяга скланення.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C57407" w:rsidRPr="00774707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774707">
        <w:rPr>
          <w:rFonts w:ascii="Times New Roman" w:hAnsi="Times New Roman" w:cs="Times New Roman"/>
          <w:sz w:val="28"/>
          <w:szCs w:val="28"/>
          <w:lang w:val="be-BY"/>
        </w:rPr>
        <w:t>. Назоўнік “лес” другога скланення.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13. Родны склон адказвае на пытанні каго? чаго?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14. Пры скланенні ў назоўнікаў змяняюцца прыстаўкі.</w:t>
      </w:r>
    </w:p>
    <w:p w:rsidR="001A14BF" w:rsidRPr="00774707" w:rsidRDefault="001A14BF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15.  </w:t>
      </w:r>
      <w:r w:rsidR="00774707" w:rsidRPr="00774707">
        <w:rPr>
          <w:rFonts w:ascii="Times New Roman" w:hAnsi="Times New Roman" w:cs="Times New Roman"/>
          <w:sz w:val="28"/>
          <w:szCs w:val="28"/>
          <w:lang w:val="be-BY"/>
        </w:rPr>
        <w:t>Назоўнікі мужчынскага роду з канчаткамі -а, -я адносяцца да другога скланення.</w:t>
      </w:r>
    </w:p>
    <w:p w:rsidR="00774707" w:rsidRDefault="00774707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>- У каго ў адказах ёсць кропкі? Насупраць якіх пытанняў?</w:t>
      </w:r>
    </w:p>
    <w:p w:rsidR="002A6EF2" w:rsidRPr="002A6EF2" w:rsidRDefault="002A6EF2" w:rsidP="0055228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A6EF2">
        <w:rPr>
          <w:rFonts w:ascii="Times New Roman" w:hAnsi="Times New Roman" w:cs="Times New Roman"/>
          <w:i/>
          <w:sz w:val="28"/>
          <w:szCs w:val="28"/>
          <w:lang w:val="be-BY"/>
        </w:rPr>
        <w:t>(Лісток адказаў  у вучняў у выглядзе табліцы)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</w:tblGrid>
      <w:tr w:rsidR="002A6EF2" w:rsidTr="002A6EF2">
        <w:trPr>
          <w:trHeight w:val="452"/>
        </w:trPr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2A6EF2" w:rsidTr="002A6EF2">
        <w:trPr>
          <w:trHeight w:val="452"/>
        </w:trPr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</w:tr>
      <w:tr w:rsidR="002A6EF2" w:rsidTr="002A6EF2">
        <w:trPr>
          <w:trHeight w:val="474"/>
        </w:trPr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</w:tr>
      <w:tr w:rsidR="002A6EF2" w:rsidTr="002A6EF2">
        <w:trPr>
          <w:trHeight w:val="452"/>
        </w:trPr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2A6EF2" w:rsidTr="002A6EF2">
        <w:trPr>
          <w:trHeight w:val="452"/>
        </w:trPr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  <w:tc>
          <w:tcPr>
            <w:tcW w:w="640" w:type="dxa"/>
          </w:tcPr>
          <w:p w:rsidR="002A6EF2" w:rsidRDefault="002A6EF2" w:rsidP="002A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</w:tbl>
    <w:p w:rsidR="00774707" w:rsidRPr="00774707" w:rsidRDefault="00774707" w:rsidP="0055228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t xml:space="preserve">- Давайце злучым усе “+”, што вы ўбачылі? </w:t>
      </w:r>
    </w:p>
    <w:p w:rsidR="00774707" w:rsidRPr="0058077B" w:rsidRDefault="00774707" w:rsidP="0055228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77470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2.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Наступнае заданне на ўважлівасць. Я называю пачатак прымаўкі, а вы павінны паказаць картку з адпаведнай птушкай  і назваць яе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8077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(назвы дапісваюцца мелам на дошцы).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Натапырыўся як…(верабей).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Насупіўся як…(індык).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Сівы як…(голуб).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Галасісты як…(салавей).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Задзірлівы як…(певень).</w:t>
      </w:r>
    </w:p>
    <w:p w:rsidR="00774707" w:rsidRPr="00774707" w:rsidRDefault="00774707" w:rsidP="005522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Трашчыць як…(сарока).</w:t>
      </w:r>
    </w:p>
    <w:p w:rsidR="00774707" w:rsidRPr="00774707" w:rsidRDefault="00774707" w:rsidP="00774707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Стукае як…(дзяцел).</w:t>
      </w:r>
    </w:p>
    <w:p w:rsidR="00774707" w:rsidRDefault="00774707" w:rsidP="00774707">
      <w:pPr>
        <w:pStyle w:val="a3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747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Шыпіць як...(гусак).</w:t>
      </w:r>
    </w:p>
    <w:p w:rsidR="00774707" w:rsidRDefault="00774707" w:rsidP="005522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Уважліва паглядзіце на словы-назвы птушак. Якой часцінай мовы з’яўляюцца? У якім склоне стаяць?</w:t>
      </w:r>
    </w:p>
    <w:p w:rsidR="00774707" w:rsidRDefault="00552288" w:rsidP="005522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 назоўнік “лішні”? </w:t>
      </w:r>
      <w:r w:rsidRPr="0058077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(Сарока – 1 скланенне, астатнія – 2 скланенне).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Значыць, сёння на ўроку мы будзем прадаўжаць працаваць з назоўнікамі 2 скланення.</w:t>
      </w:r>
    </w:p>
    <w:p w:rsidR="00552288" w:rsidRDefault="00552288" w:rsidP="005522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цяпер паспрабуем вызначыць тэму ўрока: Звернемся да нашай літары “Р” – што яна можа абазначаць? </w:t>
      </w:r>
    </w:p>
    <w:p w:rsidR="00552288" w:rsidRDefault="00552288" w:rsidP="005522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Якая ж тэма ўрока?</w:t>
      </w:r>
    </w:p>
    <w:p w:rsidR="00552288" w:rsidRDefault="00552288" w:rsidP="00552288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ІІІ. Паведамленне тэмы і мэты урока.</w:t>
      </w:r>
    </w:p>
    <w:p w:rsidR="00552288" w:rsidRDefault="00552288" w:rsidP="0055228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Тэму ўрока вызначылі, а я</w:t>
      </w:r>
      <w:r w:rsidR="000D2F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кія задачы мы паставім перад сабой на сенняшнім уроку? Выберыце з прапанаваных.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117475</wp:posOffset>
                </wp:positionV>
                <wp:extent cx="527685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1.05pt;margin-top:9.25pt;width:415.5pt;height: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Вызначаць родны склон назоўнікаў мужчынскага і ніякага роду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185420</wp:posOffset>
                </wp:positionV>
                <wp:extent cx="60102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1.05pt;margin-top:14.6pt;width:473.25pt;height: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 пісаць канчаткі назоўнікаў другога скланення ў родным склоне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167005</wp:posOffset>
                </wp:positionV>
                <wp:extent cx="4924425" cy="266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1.05pt;margin-top:13.15pt;width:387.75pt;height:2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Ужываць назоўнікі другога скланення ў родным склоне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158115</wp:posOffset>
                </wp:positionV>
                <wp:extent cx="20955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1.05pt;margin-top:12.45pt;width:165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Адказваць на пытанні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130175</wp:posOffset>
                </wp:positionV>
                <wp:extent cx="11715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.05pt;margin-top:10.25pt;width:92.25pt;height:23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Разважаць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168910</wp:posOffset>
                </wp:positionV>
                <wp:extent cx="885825" cy="2667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1.05pt;margin-top:13.3pt;width:69.75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Думаць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1F03AD" wp14:editId="01DCD67F">
                <wp:simplePos x="0" y="0"/>
                <wp:positionH relativeFrom="column">
                  <wp:posOffset>394335</wp:posOffset>
                </wp:positionH>
                <wp:positionV relativeFrom="paragraph">
                  <wp:posOffset>198120</wp:posOffset>
                </wp:positionV>
                <wp:extent cx="15525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1.05pt;margin-top:15.6pt;width:122.25pt;height:2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Пісаць акуратна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151130</wp:posOffset>
                </wp:positionV>
                <wp:extent cx="110490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1.05pt;margin-top:11.9pt;width:87pt;height:25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" fillcolor="white [3201]" strokecolor="black [3200]" strokeweight="2pt"/>
            </w:pict>
          </mc:Fallback>
        </mc:AlternateConten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Даказваць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D2F04" w:rsidRDefault="000D2F04" w:rsidP="000D2F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Чыстапісанне.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свет прыроды акунуцца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Дапаможа сёння нам урок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мы адправімся ўсе разам</w:t>
      </w:r>
    </w:p>
    <w:p w:rsidR="000D2F04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госці, на лясны ўрок. </w:t>
      </w:r>
    </w:p>
    <w:p w:rsidR="000D2F04" w:rsidRDefault="000D2F04" w:rsidP="000D2F0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Перад паходам у лес давайце крышку разамнёмся і правядзём хвілінку чыстапісання</w:t>
      </w:r>
      <w:r w:rsidRPr="0058077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 (Слайд</w:t>
      </w:r>
      <w:r w:rsidR="00D252F1" w:rsidRPr="0058077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1</w:t>
      </w:r>
      <w:r w:rsidRPr="0058077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“Зіма” ).</w:t>
      </w:r>
    </w:p>
    <w:p w:rsidR="000D2F04" w:rsidRDefault="000D2F04" w:rsidP="000D2F0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Якое надвор’е на слайдзе?</w:t>
      </w:r>
    </w:p>
    <w:p w:rsidR="000D2F04" w:rsidRDefault="000D2F04" w:rsidP="000D2F0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Ці адпавядае нашаму надвор’ю?</w:t>
      </w:r>
    </w:p>
    <w:p w:rsidR="000D2F04" w:rsidRDefault="000D2F04" w:rsidP="000D2F0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ўявім сабе снежную марозную зіму і паўторым напісанне літары, якая вельмі добра сябруе з зімой.</w:t>
      </w:r>
    </w:p>
    <w:p w:rsidR="000D2F04" w:rsidRDefault="000D2F04" w:rsidP="000D2F04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</w:t>
      </w:r>
      <w:r w:rsidR="00E368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абазначае гэта літара зычны парны глухі гук, які ёсць у назвах двух зімовых месяцаў.</w:t>
      </w:r>
    </w:p>
    <w:p w:rsidR="00E368CF" w:rsidRDefault="00E368CF" w:rsidP="000D2F04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Сс        сСс       Сн    сн</w:t>
      </w:r>
    </w:p>
    <w:p w:rsidR="00E368CF" w:rsidRDefault="00E368CF" w:rsidP="000D2F04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Сне*       …        …       …</w:t>
      </w:r>
    </w:p>
    <w:p w:rsidR="00E368CF" w:rsidRPr="000D2F04" w:rsidRDefault="00E368CF" w:rsidP="00E368C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Ой, на апошнюю літару апусцілася сняжынка. Што ж напішам на канцы слова снег?</w:t>
      </w:r>
    </w:p>
    <w:p w:rsidR="000D2F04" w:rsidRPr="00774707" w:rsidRDefault="000D2F04" w:rsidP="000D2F0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A14BF" w:rsidRDefault="00E368CF" w:rsidP="00E36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Прыдумайце роднасныя словы да слова снег, выдзеліце корань. </w:t>
      </w:r>
    </w:p>
    <w:p w:rsidR="00E368CF" w:rsidRDefault="00E368CF" w:rsidP="00E368CF">
      <w:pPr>
        <w:pStyle w:val="a4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E368CF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адным словам складзіце сказ. Запішыце.</w:t>
      </w:r>
    </w:p>
    <w:p w:rsidR="00E368CF" w:rsidRPr="0058077B" w:rsidRDefault="00E368CF" w:rsidP="00E368CF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Снягір. Што ведаеце пра гэтую птушку? </w:t>
      </w:r>
      <w:r w:rsidRPr="0058077B">
        <w:rPr>
          <w:rFonts w:ascii="Times New Roman" w:hAnsi="Times New Roman" w:cs="Times New Roman"/>
          <w:i/>
          <w:sz w:val="28"/>
          <w:szCs w:val="28"/>
          <w:lang w:val="be-BY"/>
        </w:rPr>
        <w:t>( Снегіры з’яўляюцца ў нас толькі зімой, харчуюцца насеннем траў, ласуюцца ягадамі рабіны, каліны)</w:t>
      </w:r>
    </w:p>
    <w:p w:rsidR="00E368CF" w:rsidRDefault="00E368CF" w:rsidP="00E368CF">
      <w:pPr>
        <w:pStyle w:val="a4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Якіх зімуючых птушак ведаеце яшчэ? </w:t>
      </w:r>
    </w:p>
    <w:p w:rsidR="00E368CF" w:rsidRDefault="00E368CF" w:rsidP="00E368CF">
      <w:pPr>
        <w:pStyle w:val="a4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Чым мы можам дапамагчы ім зімой?</w:t>
      </w:r>
    </w:p>
    <w:p w:rsidR="00E368CF" w:rsidRDefault="00E368CF" w:rsidP="00E368CF">
      <w:pPr>
        <w:pStyle w:val="a4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Работа па тэме ўрока.</w:t>
      </w:r>
      <w:proofErr w:type="gramEnd"/>
    </w:p>
    <w:p w:rsidR="00E368CF" w:rsidRPr="0058077B" w:rsidRDefault="00E368CF" w:rsidP="00E368CF">
      <w:pPr>
        <w:pStyle w:val="a4"/>
        <w:ind w:left="36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Працягваем нашу прагулку па лесе і завітаем у госці </w:t>
      </w:r>
      <w:r w:rsidRPr="00E368C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да каго?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368CF">
        <w:rPr>
          <w:rFonts w:ascii="Times New Roman" w:hAnsi="Times New Roman" w:cs="Times New Roman"/>
          <w:sz w:val="28"/>
          <w:szCs w:val="28"/>
          <w:u w:val="single"/>
          <w:lang w:val="be-BY"/>
        </w:rPr>
        <w:t>да снегіра.</w:t>
      </w:r>
      <w:r w:rsidR="005807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(Слайд</w:t>
      </w:r>
      <w:r w:rsidR="005807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2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368CF" w:rsidRDefault="00E368CF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E368CF">
        <w:rPr>
          <w:rFonts w:ascii="Times New Roman" w:hAnsi="Times New Roman" w:cs="Times New Roman"/>
          <w:sz w:val="28"/>
          <w:szCs w:val="28"/>
          <w:lang w:val="be-BY"/>
        </w:rPr>
        <w:t>Давайце вызначым склон і канчатак гэтага назоўніка.</w:t>
      </w:r>
    </w:p>
    <w:p w:rsidR="00D252F1" w:rsidRDefault="00E368CF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якія яшчэ канчаткі могуць мець назоўнікі </w:t>
      </w:r>
      <w:r w:rsidR="00D252F1">
        <w:rPr>
          <w:rFonts w:ascii="Times New Roman" w:hAnsi="Times New Roman" w:cs="Times New Roman"/>
          <w:sz w:val="28"/>
          <w:szCs w:val="28"/>
          <w:lang w:val="be-BY"/>
        </w:rPr>
        <w:t xml:space="preserve">мужчынскага і ніякага роду  ў родным склоне мы даведаемся, калі звернемся да табліцы </w:t>
      </w:r>
      <w:r w:rsidR="00D252F1" w:rsidRPr="0058077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D252F1" w:rsidRPr="0058077B">
        <w:rPr>
          <w:rFonts w:ascii="Times New Roman" w:hAnsi="Times New Roman" w:cs="Times New Roman"/>
          <w:i/>
          <w:sz w:val="28"/>
          <w:szCs w:val="28"/>
          <w:lang w:val="be-BY"/>
        </w:rPr>
        <w:t>лайд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3</w:t>
      </w:r>
      <w:r w:rsidR="00D252F1" w:rsidRPr="0058077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252F1" w:rsidRPr="00D252F1" w:rsidRDefault="00D252F1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пішуцца канчаткі  </w:t>
      </w:r>
      <w:r w:rsidRPr="00D252F1">
        <w:rPr>
          <w:rFonts w:ascii="Times New Roman" w:hAnsi="Times New Roman" w:cs="Times New Roman"/>
          <w:b/>
          <w:i/>
          <w:sz w:val="28"/>
          <w:szCs w:val="28"/>
          <w:lang w:val="be-BY"/>
        </w:rPr>
        <w:t>-а, -у,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калі  </w:t>
      </w:r>
      <w:r w:rsidRPr="00D252F1">
        <w:rPr>
          <w:rFonts w:ascii="Times New Roman" w:hAnsi="Times New Roman" w:cs="Times New Roman"/>
          <w:b/>
          <w:i/>
          <w:sz w:val="28"/>
          <w:szCs w:val="28"/>
          <w:lang w:val="be-BY"/>
        </w:rPr>
        <w:t>-я,-ю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E368CF" w:rsidRDefault="00D252F1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 з’явілася яшчэ адна табліца вінавальнага склону. Чаму ж супадаюць канчаткі назоўнікаў у родным і вінавальным склоне?</w:t>
      </w:r>
      <w:r w:rsidR="00E368CF" w:rsidRPr="00D252F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D252F1" w:rsidRPr="00D252F1" w:rsidRDefault="00D252F1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Чуеце, у лесе раздаецца стук. Хто гэта? (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Слайд 4.</w:t>
      </w:r>
      <w:r w:rsidR="005807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Дзяцел)</w:t>
      </w:r>
    </w:p>
    <w:p w:rsidR="00D252F1" w:rsidRPr="00D252F1" w:rsidRDefault="00D252F1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яшчэ называюць дзятла?</w:t>
      </w:r>
    </w:p>
    <w:p w:rsidR="00A06A9F" w:rsidRPr="00A06A9F" w:rsidRDefault="00D252F1" w:rsidP="00E368C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Дзяце нешта хоча нам паведаміць. Ён прынёс памятку. Давайце пазнаёмімся з ёю. (Слайд</w:t>
      </w:r>
      <w:r w:rsidR="00A06A9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77B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06A9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06A9F" w:rsidRDefault="00A06A9F" w:rsidP="00A06A9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вызначэння склону назоўнікаў мужчынскага і ніякага роду трэба:</w:t>
      </w:r>
    </w:p>
    <w:p w:rsidR="00403937" w:rsidRDefault="00403937" w:rsidP="00A06A9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D4C1D" wp14:editId="43ADB0DA">
                <wp:simplePos x="0" y="0"/>
                <wp:positionH relativeFrom="column">
                  <wp:posOffset>-567690</wp:posOffset>
                </wp:positionH>
                <wp:positionV relativeFrom="paragraph">
                  <wp:posOffset>71120</wp:posOffset>
                </wp:positionV>
                <wp:extent cx="7381875" cy="2886075"/>
                <wp:effectExtent l="0" t="0" r="28575" b="28575"/>
                <wp:wrapNone/>
                <wp:docPr id="9" name="Вертик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81875" cy="28860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9" o:spid="_x0000_s1026" type="#_x0000_t97" style="position:absolute;margin-left:-44.7pt;margin-top:5.6pt;width:581.25pt;height:227.25pt;rotation:18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" fillcolor="white [3201]" strokecolor="black [3200]" strokeweight="2pt"/>
            </w:pict>
          </mc:Fallback>
        </mc:AlternateContent>
      </w:r>
    </w:p>
    <w:p w:rsidR="00403937" w:rsidRDefault="00403937" w:rsidP="00403937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3937" w:rsidRDefault="00403937" w:rsidP="00403937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ПАМЯТКА</w:t>
      </w:r>
    </w:p>
    <w:p w:rsidR="00A06A9F" w:rsidRDefault="00A06A9F" w:rsidP="00A06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Падставіць назоўнік жаночага роду з канчаткам</w:t>
      </w:r>
      <w:r w:rsidR="004039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або 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(1-га скланення).</w:t>
      </w:r>
    </w:p>
    <w:p w:rsidR="00D252F1" w:rsidRDefault="00A06A9F" w:rsidP="00A06A9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Назоўнікі жаночага роду ў родным склоне могуць мець канчатак 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або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403937" w:rsidRPr="00403937">
        <w:rPr>
          <w:rFonts w:ascii="Times New Roman" w:hAnsi="Times New Roman" w:cs="Times New Roman"/>
          <w:i/>
          <w:sz w:val="28"/>
          <w:szCs w:val="28"/>
          <w:lang w:val="be-BY"/>
        </w:rPr>
        <w:t>партрэт геро-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я </w:t>
      </w:r>
      <w:r w:rsidR="00403937" w:rsidRPr="00403937">
        <w:rPr>
          <w:rFonts w:ascii="Times New Roman" w:hAnsi="Times New Roman" w:cs="Times New Roman"/>
          <w:i/>
          <w:sz w:val="28"/>
          <w:szCs w:val="28"/>
          <w:lang w:val="be-BY"/>
        </w:rPr>
        <w:t>(бабул-</w:t>
      </w:r>
      <w:r w:rsidR="00403937"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403937" w:rsidRPr="0040393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403937">
        <w:rPr>
          <w:rFonts w:ascii="Times New Roman" w:hAnsi="Times New Roman" w:cs="Times New Roman"/>
          <w:sz w:val="28"/>
          <w:szCs w:val="28"/>
          <w:lang w:val="be-BY"/>
        </w:rPr>
        <w:t xml:space="preserve"> – Р. с.</w:t>
      </w:r>
      <w:r w:rsidR="00D252F1" w:rsidRPr="00A06A9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403937" w:rsidRPr="00403937" w:rsidRDefault="00403937" w:rsidP="00403937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3937">
        <w:rPr>
          <w:rFonts w:ascii="Times New Roman" w:hAnsi="Times New Roman" w:cs="Times New Roman"/>
          <w:sz w:val="28"/>
          <w:szCs w:val="28"/>
          <w:lang w:val="be-BY"/>
        </w:rPr>
        <w:t xml:space="preserve">3. Назоўнікі жаночага роду ў вінавальным склоне могуць мець канчатак 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-у</w:t>
      </w:r>
      <w:r w:rsidRPr="00403937"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ю:</w:t>
      </w:r>
    </w:p>
    <w:p w:rsidR="00403937" w:rsidRPr="00403937" w:rsidRDefault="00403937" w:rsidP="004039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39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любіць брат- 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4039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(сястр-</w:t>
      </w:r>
      <w:r w:rsidRPr="00403937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Pr="00403937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403937">
        <w:rPr>
          <w:rFonts w:ascii="Times New Roman" w:hAnsi="Times New Roman" w:cs="Times New Roman"/>
          <w:sz w:val="28"/>
          <w:szCs w:val="28"/>
          <w:lang w:val="be-BY"/>
        </w:rPr>
        <w:t xml:space="preserve"> – В. с.</w:t>
      </w:r>
    </w:p>
    <w:p w:rsidR="00E368CF" w:rsidRDefault="00E368CF" w:rsidP="00E368C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368CF" w:rsidRDefault="00E368CF" w:rsidP="00E368C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403937" w:rsidRDefault="00403937" w:rsidP="004039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937" w:rsidRDefault="00403937" w:rsidP="004039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3937" w:rsidRDefault="00403937" w:rsidP="0040393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Дзяцел прапануе вам успомніць беларускія народныя казкі і навучыцца вызначаць склон назоўнікаў мужчынскага і ніякага роду, пр. 195.</w:t>
      </w:r>
    </w:p>
    <w:p w:rsidR="00403937" w:rsidRDefault="00403937" w:rsidP="0040393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дапамагаць нам будзе самая балбатлівая птушка. Хто здагадаўся якая? </w:t>
      </w:r>
      <w:r w:rsidRPr="0058077B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Слайд 6.</w:t>
      </w:r>
      <w:r w:rsidR="005807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Сарока).</w:t>
      </w:r>
    </w:p>
    <w:p w:rsidR="00403937" w:rsidRPr="0058077B" w:rsidRDefault="00403937" w:rsidP="0040393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Фізкультмінутка.</w:t>
      </w:r>
      <w:r w:rsidR="005807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(Слайд 7)</w:t>
      </w:r>
    </w:p>
    <w:p w:rsidR="00403937" w:rsidRDefault="00403937" w:rsidP="001C366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ж гэта за сляды з’явіліся ў вас пад партамі? Чые яны? </w:t>
      </w:r>
      <w:r w:rsidR="001C366A">
        <w:rPr>
          <w:rFonts w:ascii="Times New Roman" w:hAnsi="Times New Roman" w:cs="Times New Roman"/>
          <w:sz w:val="28"/>
          <w:szCs w:val="28"/>
          <w:lang w:val="be-BY"/>
        </w:rPr>
        <w:t>Лясныя жыхары прынеслі вам заданні.</w:t>
      </w:r>
    </w:p>
    <w:p w:rsidR="001C366A" w:rsidRDefault="001C366A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366A">
        <w:rPr>
          <w:rFonts w:ascii="Times New Roman" w:hAnsi="Times New Roman" w:cs="Times New Roman"/>
          <w:sz w:val="28"/>
          <w:szCs w:val="28"/>
          <w:u w:val="single"/>
          <w:lang w:val="be-BY"/>
        </w:rPr>
        <w:t>1група.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(сляды </w:t>
      </w:r>
      <w:r w:rsidR="006D1944" w:rsidRPr="006D1944">
        <w:rPr>
          <w:rFonts w:ascii="Times New Roman" w:hAnsi="Times New Roman" w:cs="Times New Roman"/>
          <w:i/>
          <w:sz w:val="28"/>
          <w:szCs w:val="28"/>
          <w:lang w:val="be-BY"/>
        </w:rPr>
        <w:t>лісы ).</w:t>
      </w:r>
      <w:r w:rsidR="006D19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Запісаць словазлучэнні, выбіраючы патрэбныя канчаткі назоўнікаў 2-га скланення ў родным склоне, абазначце іх.</w:t>
      </w:r>
    </w:p>
    <w:p w:rsidR="001C366A" w:rsidRDefault="001C366A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Выехаў з двар(а/я), вылез з балот(а/я), слухаў салаў(а/я), падрыхтаваўся да свят(а/я), чакаюць даждж (а/у), многа шум (а/у), наліў ча(я/ю), не відаць кра(я/ю).</w:t>
      </w:r>
    </w:p>
    <w:p w:rsidR="001C366A" w:rsidRDefault="001C366A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366A">
        <w:rPr>
          <w:rFonts w:ascii="Times New Roman" w:hAnsi="Times New Roman" w:cs="Times New Roman"/>
          <w:sz w:val="28"/>
          <w:szCs w:val="28"/>
          <w:u w:val="single"/>
          <w:lang w:val="be-BY"/>
        </w:rPr>
        <w:t>2 група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(сляды</w:t>
      </w:r>
      <w:r w:rsidR="006D1944" w:rsidRPr="006D19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зайца)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 Запішыце адказы на пытанні. Выкарыстоўвайце словы для даведкі. Абазначце склон назоўнікаў мужчынскага і ніякага роду, выдзеліце канчаткі.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каго моцная дзюба?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каго вушы доўгія?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Для чаго патрэбна фізкультура?</w:t>
      </w:r>
    </w:p>
    <w:p w:rsidR="003865B4" w:rsidRP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865B4">
        <w:rPr>
          <w:rFonts w:ascii="Times New Roman" w:hAnsi="Times New Roman" w:cs="Times New Roman"/>
          <w:b/>
          <w:sz w:val="28"/>
          <w:szCs w:val="28"/>
          <w:lang w:val="be-BY"/>
        </w:rPr>
        <w:t>Словы для даведкі: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865B4">
        <w:rPr>
          <w:rFonts w:ascii="Times New Roman" w:hAnsi="Times New Roman" w:cs="Times New Roman"/>
          <w:i/>
          <w:sz w:val="28"/>
          <w:szCs w:val="28"/>
          <w:lang w:val="be-BY"/>
        </w:rPr>
        <w:t>заяц, здароўе, дзяцел.</w:t>
      </w:r>
    </w:p>
    <w:p w:rsidR="001C366A" w:rsidRDefault="001C366A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366A">
        <w:rPr>
          <w:rFonts w:ascii="Times New Roman" w:hAnsi="Times New Roman" w:cs="Times New Roman"/>
          <w:sz w:val="28"/>
          <w:szCs w:val="28"/>
          <w:u w:val="single"/>
          <w:lang w:val="be-BY"/>
        </w:rPr>
        <w:t>3 група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(сляды</w:t>
      </w:r>
      <w:r w:rsidR="006D1944" w:rsidRPr="006D19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вераб’я)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 </w:t>
      </w:r>
      <w:r w:rsidR="003865B4">
        <w:rPr>
          <w:rFonts w:ascii="Times New Roman" w:hAnsi="Times New Roman" w:cs="Times New Roman"/>
          <w:sz w:val="28"/>
          <w:szCs w:val="28"/>
          <w:lang w:val="be-BY"/>
        </w:rPr>
        <w:t>Спішыце. Абазначце склон назоўнікаў 2-га скланення, выдзеліце канчаткі.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шуму, колькі смеху: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Дзеда лепім мы са снегу!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Задала зіма работы – 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двары кацілі ўтрох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паставілі ля плота.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Дзед стаіць, хоць і без ног!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5B4">
        <w:rPr>
          <w:rFonts w:ascii="Times New Roman" w:hAnsi="Times New Roman" w:cs="Times New Roman"/>
          <w:sz w:val="28"/>
          <w:szCs w:val="28"/>
          <w:u w:val="single"/>
          <w:lang w:val="be-BY"/>
        </w:rPr>
        <w:t>4 група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(сляды</w:t>
      </w:r>
      <w:r w:rsidR="006D1944" w:rsidRPr="006D194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лася)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Запісаць тэкст, раскрываючы дужкі. Вызначыць склон назоўнікаў мужчынскага і ніякага роду. Выдзеліць канчаткі.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Янка заўсёды любіць назіраць за сонцам ад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(усход)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самага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(захад).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Сярод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(лета)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яно ўзыходзіць вельмі рана і заходзіць позна.</w:t>
      </w:r>
    </w:p>
    <w:p w:rsidR="003865B4" w:rsidRDefault="003865B4" w:rsidP="001C366A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Узімку яно ахоплівае зусім малы кавалачак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(неба)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 ўвесну сонца зноў падымаецца ўсё вышэй у блакіт </w:t>
      </w:r>
      <w:r w:rsidRPr="006D1944">
        <w:rPr>
          <w:rFonts w:ascii="Times New Roman" w:hAnsi="Times New Roman" w:cs="Times New Roman"/>
          <w:i/>
          <w:sz w:val="28"/>
          <w:szCs w:val="28"/>
          <w:lang w:val="be-BY"/>
        </w:rPr>
        <w:t>(неба).</w:t>
      </w:r>
    </w:p>
    <w:p w:rsidR="00051E47" w:rsidRPr="00051E47" w:rsidRDefault="00051E47" w:rsidP="00051E47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51E47">
        <w:rPr>
          <w:rFonts w:ascii="Times New Roman" w:hAnsi="Times New Roman" w:cs="Times New Roman"/>
          <w:sz w:val="28"/>
          <w:szCs w:val="28"/>
          <w:u w:val="single"/>
          <w:lang w:val="be-BY"/>
        </w:rPr>
        <w:t>5 група.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1E47">
        <w:rPr>
          <w:rFonts w:ascii="Times New Roman" w:hAnsi="Times New Roman" w:cs="Times New Roman"/>
          <w:i/>
          <w:sz w:val="28"/>
          <w:szCs w:val="28"/>
          <w:lang w:val="be-BY"/>
        </w:rPr>
        <w:t>(сляды курапаткі).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1E47">
        <w:rPr>
          <w:rFonts w:ascii="Times New Roman" w:hAnsi="Times New Roman" w:cs="Times New Roman"/>
          <w:sz w:val="32"/>
          <w:szCs w:val="32"/>
          <w:lang w:val="be-BY"/>
        </w:rPr>
        <w:t>Выпісаць назоўнікі мужчынскага і ніякага роду, паставіць іх у родным склоне, выдзеліць канчаткі.</w:t>
      </w:r>
    </w:p>
    <w:p w:rsidR="00051E47" w:rsidRPr="00051E47" w:rsidRDefault="00051E47" w:rsidP="00051E47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51E47">
        <w:rPr>
          <w:rFonts w:ascii="Times New Roman" w:hAnsi="Times New Roman" w:cs="Times New Roman"/>
          <w:sz w:val="32"/>
          <w:szCs w:val="32"/>
          <w:lang w:val="be-BY"/>
        </w:rPr>
        <w:t>Стол, яблык, школа, возера, машына, вядро, гара, мядзведзь, кніга, месяц, снег, рака, акно, завіруха, ноч, лес, дарога, гай, крэсла.</w:t>
      </w:r>
    </w:p>
    <w:p w:rsidR="00051E47" w:rsidRPr="00051E47" w:rsidRDefault="00051E47" w:rsidP="001C366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1944" w:rsidRDefault="006D1944" w:rsidP="006D194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 па</w:t>
      </w:r>
      <w:r w:rsidR="002A6EF2">
        <w:rPr>
          <w:rFonts w:ascii="Times New Roman" w:hAnsi="Times New Roman" w:cs="Times New Roman"/>
          <w:sz w:val="28"/>
          <w:szCs w:val="28"/>
          <w:lang w:val="be-BY"/>
        </w:rPr>
        <w:t>ход у лес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заканчваецца. </w:t>
      </w:r>
      <w:r w:rsidR="0058077B" w:rsidRPr="0058077B">
        <w:rPr>
          <w:rFonts w:ascii="Times New Roman" w:hAnsi="Times New Roman" w:cs="Times New Roman"/>
          <w:i/>
          <w:sz w:val="28"/>
          <w:szCs w:val="28"/>
          <w:lang w:val="be-BY"/>
        </w:rPr>
        <w:t>(Слайд 8).</w:t>
      </w:r>
      <w:r w:rsidR="005807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ўзлеску мудры Лесавічок хоча развітацца з вамі і парадавацца ведам, якія вы набылі на лясным уроку. Давайце прачытаем прымаўкі. </w:t>
      </w:r>
      <w:r w:rsidR="002A6EF2">
        <w:rPr>
          <w:rFonts w:ascii="Times New Roman" w:hAnsi="Times New Roman" w:cs="Times New Roman"/>
          <w:sz w:val="28"/>
          <w:szCs w:val="28"/>
          <w:lang w:val="be-BY"/>
        </w:rPr>
        <w:t>Вызначым склон назоўнікаў, выдзелім канчаткі.</w:t>
      </w: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 лесу – не губі, мала лесу – беражы, няма лесу – пасадзі.</w:t>
      </w: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Гуляючы розуму не набудзеш.</w:t>
      </w: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 навукі і лапця не спляцеш.</w:t>
      </w: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Кожная галава св</w:t>
      </w:r>
      <w:r w:rsidR="00051E47">
        <w:rPr>
          <w:rFonts w:ascii="Times New Roman" w:hAnsi="Times New Roman" w:cs="Times New Roman"/>
          <w:sz w:val="28"/>
          <w:szCs w:val="28"/>
          <w:lang w:val="be-BY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й розум мае.</w:t>
      </w:r>
    </w:p>
    <w:p w:rsidR="002A6EF2" w:rsidRDefault="002A6EF2" w:rsidP="002A6E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 вялікага грому мала дажджу бывае.</w:t>
      </w:r>
    </w:p>
    <w:p w:rsidR="002A6EF2" w:rsidRDefault="002A6EF2" w:rsidP="002A6E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Вынік урока. Рэфлексія.</w:t>
      </w:r>
    </w:p>
    <w:p w:rsidR="002A6EF2" w:rsidRDefault="002A6EF2" w:rsidP="002A6EF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звернемся да задач урока. Ці ўсё мы выканалі? У вас на сталах ляжаць сняжынкі. Давайце прымацуем іх да таго, што ў вас на ўроку сёння атрымалася лепш за ўсё.</w:t>
      </w:r>
    </w:p>
    <w:p w:rsidR="0058077B" w:rsidRDefault="0058077B" w:rsidP="0058077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51E47" w:rsidRDefault="00051E47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8077B" w:rsidRP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077B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Дзяржаўная ўстанова адукацыі</w:t>
      </w:r>
    </w:p>
    <w:p w:rsidR="0058077B" w:rsidRP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077B">
        <w:rPr>
          <w:rFonts w:ascii="Times New Roman" w:hAnsi="Times New Roman" w:cs="Times New Roman"/>
          <w:b/>
          <w:sz w:val="28"/>
          <w:szCs w:val="28"/>
          <w:lang w:val="be-BY"/>
        </w:rPr>
        <w:t>“Даматканавіцкая сярэдняя школа Клецкага раёна”</w:t>
      </w: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077B" w:rsidRP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58077B">
        <w:rPr>
          <w:rFonts w:ascii="Times New Roman" w:hAnsi="Times New Roman" w:cs="Times New Roman"/>
          <w:b/>
          <w:sz w:val="56"/>
          <w:szCs w:val="56"/>
          <w:lang w:val="be-BY"/>
        </w:rPr>
        <w:t xml:space="preserve">Урок беларускай мовы </w:t>
      </w:r>
    </w:p>
    <w:p w:rsidR="0058077B" w:rsidRP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58077B">
        <w:rPr>
          <w:rFonts w:ascii="Times New Roman" w:hAnsi="Times New Roman" w:cs="Times New Roman"/>
          <w:b/>
          <w:sz w:val="56"/>
          <w:szCs w:val="56"/>
          <w:lang w:val="be-BY"/>
        </w:rPr>
        <w:t>па тэме</w:t>
      </w: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58077B">
        <w:rPr>
          <w:rFonts w:ascii="Times New Roman" w:hAnsi="Times New Roman" w:cs="Times New Roman"/>
          <w:b/>
          <w:sz w:val="56"/>
          <w:szCs w:val="56"/>
          <w:lang w:val="be-BY"/>
        </w:rPr>
        <w:t xml:space="preserve">“Родны склон назоўнікаў </w:t>
      </w:r>
    </w:p>
    <w:p w:rsidR="0058077B" w:rsidRP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58077B">
        <w:rPr>
          <w:rFonts w:ascii="Times New Roman" w:hAnsi="Times New Roman" w:cs="Times New Roman"/>
          <w:b/>
          <w:sz w:val="56"/>
          <w:szCs w:val="56"/>
          <w:lang w:val="be-BY"/>
        </w:rPr>
        <w:t>2-га скланення”</w:t>
      </w: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58077B">
        <w:rPr>
          <w:rFonts w:ascii="Times New Roman" w:hAnsi="Times New Roman" w:cs="Times New Roman"/>
          <w:b/>
          <w:sz w:val="56"/>
          <w:szCs w:val="56"/>
          <w:lang w:val="be-BY"/>
        </w:rPr>
        <w:t>у 4 класе</w:t>
      </w: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</w:p>
    <w:p w:rsidR="0058077B" w:rsidRDefault="0058077B" w:rsidP="0058077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58077B" w:rsidRDefault="0058077B" w:rsidP="0058077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Хоміч Ала Уладзіміраўна,</w:t>
      </w:r>
    </w:p>
    <w:p w:rsidR="0058077B" w:rsidRPr="0058077B" w:rsidRDefault="0058077B" w:rsidP="0058077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 пачатковых класаў</w:t>
      </w:r>
    </w:p>
    <w:sectPr w:rsidR="0058077B" w:rsidRPr="0058077B" w:rsidSect="00E368C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42A"/>
    <w:multiLevelType w:val="singleLevel"/>
    <w:tmpl w:val="F1444C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A991B4D"/>
    <w:multiLevelType w:val="hybridMultilevel"/>
    <w:tmpl w:val="201C2380"/>
    <w:lvl w:ilvl="0" w:tplc="D004A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51E47"/>
    <w:rsid w:val="000D2F04"/>
    <w:rsid w:val="00157364"/>
    <w:rsid w:val="001A14BF"/>
    <w:rsid w:val="001C366A"/>
    <w:rsid w:val="002A6EF2"/>
    <w:rsid w:val="003865B4"/>
    <w:rsid w:val="00403937"/>
    <w:rsid w:val="00551E77"/>
    <w:rsid w:val="00552288"/>
    <w:rsid w:val="0058077B"/>
    <w:rsid w:val="006D1944"/>
    <w:rsid w:val="00774707"/>
    <w:rsid w:val="009E2F1E"/>
    <w:rsid w:val="00A06A9F"/>
    <w:rsid w:val="00C57407"/>
    <w:rsid w:val="00D158B7"/>
    <w:rsid w:val="00D252F1"/>
    <w:rsid w:val="00D2639C"/>
    <w:rsid w:val="00E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E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2014-01-09T17:13:00Z</cp:lastPrinted>
  <dcterms:created xsi:type="dcterms:W3CDTF">2014-01-09T13:11:00Z</dcterms:created>
  <dcterms:modified xsi:type="dcterms:W3CDTF">2014-01-09T17:15:00Z</dcterms:modified>
</cp:coreProperties>
</file>